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38E3" w14:textId="77777777" w:rsidR="00E87239" w:rsidRDefault="00E87239" w:rsidP="00E87239">
      <w:pPr>
        <w:rPr>
          <w:rFonts w:cs="Arial"/>
        </w:rPr>
      </w:pPr>
    </w:p>
    <w:p w14:paraId="19FA328F" w14:textId="77777777" w:rsidR="00AD7CA6" w:rsidRDefault="00AD7CA6" w:rsidP="00E87239">
      <w:pPr>
        <w:rPr>
          <w:rFonts w:cs="Arial"/>
        </w:rPr>
      </w:pPr>
    </w:p>
    <w:p w14:paraId="2E72667A" w14:textId="77777777" w:rsidR="00AD7CA6" w:rsidRDefault="00AD7CA6" w:rsidP="00E87239">
      <w:pPr>
        <w:rPr>
          <w:rFonts w:cs="Arial"/>
        </w:rPr>
      </w:pPr>
    </w:p>
    <w:tbl>
      <w:tblPr>
        <w:tblW w:w="937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614"/>
      </w:tblGrid>
      <w:tr w:rsidR="00E44AEE" w:rsidRPr="00DB2746" w14:paraId="2D8F3AED" w14:textId="77777777" w:rsidTr="00D6195E">
        <w:tc>
          <w:tcPr>
            <w:tcW w:w="2765" w:type="dxa"/>
          </w:tcPr>
          <w:p w14:paraId="43831449" w14:textId="77777777" w:rsidR="00E44AEE" w:rsidRPr="00DB2746" w:rsidRDefault="00E44AEE" w:rsidP="00F74911">
            <w:pPr>
              <w:spacing w:before="180" w:after="60"/>
            </w:pPr>
            <w:r w:rsidRPr="00DB2746">
              <w:t>Klinikum</w:t>
            </w:r>
            <w:r>
              <w:t>/Unternehmen:</w:t>
            </w:r>
          </w:p>
        </w:tc>
        <w:tc>
          <w:tcPr>
            <w:tcW w:w="6614" w:type="dxa"/>
            <w:tcBorders>
              <w:bottom w:val="single" w:sz="4" w:space="0" w:color="auto"/>
            </w:tcBorders>
          </w:tcPr>
          <w:p w14:paraId="16AE08AB" w14:textId="3A252E34" w:rsidR="00E44AEE" w:rsidRPr="009304E9" w:rsidRDefault="00E44AEE" w:rsidP="00F74911">
            <w:pPr>
              <w:spacing w:before="180" w:after="60"/>
              <w:rPr>
                <w:color w:val="0070C0"/>
              </w:rPr>
            </w:pPr>
          </w:p>
        </w:tc>
      </w:tr>
      <w:tr w:rsidR="00E44AEE" w:rsidRPr="00DB2746" w14:paraId="4DF51BC3" w14:textId="77777777" w:rsidTr="00D6195E">
        <w:tc>
          <w:tcPr>
            <w:tcW w:w="2765" w:type="dxa"/>
          </w:tcPr>
          <w:p w14:paraId="6AD44F6A" w14:textId="77777777" w:rsidR="00E44AEE" w:rsidRPr="00DB2746" w:rsidRDefault="00E44AEE" w:rsidP="00F74911">
            <w:pPr>
              <w:spacing w:before="180" w:after="60"/>
            </w:pPr>
            <w:r>
              <w:t>Abteilung:</w:t>
            </w:r>
          </w:p>
        </w:tc>
        <w:tc>
          <w:tcPr>
            <w:tcW w:w="6614" w:type="dxa"/>
            <w:tcBorders>
              <w:bottom w:val="single" w:sz="4" w:space="0" w:color="auto"/>
            </w:tcBorders>
          </w:tcPr>
          <w:p w14:paraId="6DF793FC" w14:textId="3F6A558F" w:rsidR="00E44AEE" w:rsidRPr="009304E9" w:rsidRDefault="00E44AEE" w:rsidP="00F74911">
            <w:pPr>
              <w:spacing w:before="180" w:after="60"/>
              <w:rPr>
                <w:color w:val="0070C0"/>
              </w:rPr>
            </w:pPr>
          </w:p>
        </w:tc>
      </w:tr>
      <w:tr w:rsidR="00E44AEE" w:rsidRPr="00DB2746" w14:paraId="7C44D2AF" w14:textId="77777777" w:rsidTr="00D6195E">
        <w:tc>
          <w:tcPr>
            <w:tcW w:w="2765" w:type="dxa"/>
          </w:tcPr>
          <w:p w14:paraId="4F36F35D" w14:textId="2579EFEF" w:rsidR="00E44AEE" w:rsidRPr="00DB2746" w:rsidRDefault="00E44AEE" w:rsidP="00F74911">
            <w:pPr>
              <w:spacing w:before="180" w:after="60"/>
            </w:pPr>
            <w:r w:rsidRPr="00DB2746">
              <w:t>Anschrift  (Straße, PLZ, Ort)</w:t>
            </w:r>
            <w:r w:rsidR="00FB2F36">
              <w:t>: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</w:tcPr>
          <w:p w14:paraId="0A23035E" w14:textId="6D613287" w:rsidR="00E44AEE" w:rsidRPr="009304E9" w:rsidRDefault="00E44AEE" w:rsidP="00F74911">
            <w:pPr>
              <w:spacing w:before="180" w:after="60"/>
              <w:rPr>
                <w:color w:val="0070C0"/>
              </w:rPr>
            </w:pPr>
          </w:p>
        </w:tc>
      </w:tr>
      <w:tr w:rsidR="00FB2F36" w:rsidRPr="00DB2746" w14:paraId="020DEF8A" w14:textId="77777777" w:rsidTr="00D6195E">
        <w:tc>
          <w:tcPr>
            <w:tcW w:w="2765" w:type="dxa"/>
          </w:tcPr>
          <w:p w14:paraId="384BAA92" w14:textId="20422B0A" w:rsidR="00FB2F36" w:rsidRPr="00DB2746" w:rsidRDefault="00FB2F36" w:rsidP="00F74911">
            <w:pPr>
              <w:spacing w:before="180" w:after="60"/>
            </w:pPr>
            <w:r>
              <w:t>Auditdatum:</w:t>
            </w:r>
          </w:p>
        </w:tc>
        <w:tc>
          <w:tcPr>
            <w:tcW w:w="6614" w:type="dxa"/>
            <w:tcBorders>
              <w:top w:val="single" w:sz="4" w:space="0" w:color="auto"/>
              <w:bottom w:val="single" w:sz="4" w:space="0" w:color="auto"/>
            </w:tcBorders>
          </w:tcPr>
          <w:p w14:paraId="49DB6DBE" w14:textId="77777777" w:rsidR="00FB2F36" w:rsidRPr="009304E9" w:rsidRDefault="00FB2F36" w:rsidP="00F74911">
            <w:pPr>
              <w:spacing w:before="180" w:after="60"/>
              <w:rPr>
                <w:color w:val="0070C0"/>
              </w:rPr>
            </w:pPr>
          </w:p>
        </w:tc>
      </w:tr>
    </w:tbl>
    <w:p w14:paraId="4B02A466" w14:textId="77777777" w:rsidR="00E44AEE" w:rsidRDefault="00E44AEE" w:rsidP="00E87239">
      <w:pPr>
        <w:rPr>
          <w:rFonts w:cs="Arial"/>
        </w:rPr>
      </w:pPr>
    </w:p>
    <w:p w14:paraId="17DF90FD" w14:textId="77777777" w:rsidR="00920696" w:rsidRPr="007C6764" w:rsidRDefault="00920696" w:rsidP="00E87239">
      <w:pPr>
        <w:rPr>
          <w:rFonts w:cs="Arial"/>
        </w:rPr>
      </w:pPr>
    </w:p>
    <w:p w14:paraId="76C9F613" w14:textId="77777777" w:rsidR="00E87239" w:rsidRDefault="00E87239" w:rsidP="00E87239">
      <w:pPr>
        <w:rPr>
          <w:rFonts w:cs="Arial"/>
        </w:rPr>
      </w:pPr>
    </w:p>
    <w:p w14:paraId="52B27B43" w14:textId="77777777" w:rsidR="00E44AEE" w:rsidRDefault="00E44AEE" w:rsidP="00E87239">
      <w:pPr>
        <w:rPr>
          <w:rFonts w:cs="Arial"/>
        </w:rPr>
      </w:pPr>
    </w:p>
    <w:p w14:paraId="242F91E8" w14:textId="77777777" w:rsidR="00E44AEE" w:rsidRPr="007C6764" w:rsidRDefault="00E44AEE" w:rsidP="00E87239">
      <w:pPr>
        <w:rPr>
          <w:rFonts w:cs="Arial"/>
        </w:rPr>
      </w:pPr>
    </w:p>
    <w:p w14:paraId="3CF231A3" w14:textId="7C516816" w:rsidR="00E87239" w:rsidRPr="007C6764" w:rsidRDefault="000A2E10" w:rsidP="00E87239">
      <w:pPr>
        <w:rPr>
          <w:rFonts w:cs="Arial"/>
        </w:rPr>
      </w:pPr>
      <w:r>
        <w:rPr>
          <w:rFonts w:cs="Arial"/>
        </w:rPr>
        <w:t xml:space="preserve">Ich erkläre mich im Rahmen der Zertifizierung </w:t>
      </w:r>
      <w:r w:rsidR="00AB3BD2">
        <w:rPr>
          <w:rFonts w:cs="Arial"/>
        </w:rPr>
        <w:t xml:space="preserve">als Babyfreundliche Einrichtung </w:t>
      </w:r>
      <w:r>
        <w:rPr>
          <w:rFonts w:cs="Arial"/>
        </w:rPr>
        <w:t xml:space="preserve">damit einverstanden, von den Gutachterinnen angerufen zu werden, um über meine Betreuung und Beratung während des Klinikaufenthaltes befragt zu werden. </w:t>
      </w:r>
      <w:r w:rsidR="00EF162D">
        <w:rPr>
          <w:rFonts w:cs="Arial"/>
        </w:rPr>
        <w:t xml:space="preserve">Ich bin damit </w:t>
      </w:r>
      <w:r w:rsidR="00F54E20">
        <w:rPr>
          <w:rFonts w:cs="Arial"/>
        </w:rPr>
        <w:t>e</w:t>
      </w:r>
      <w:r w:rsidR="00EF162D">
        <w:rPr>
          <w:rFonts w:cs="Arial"/>
        </w:rPr>
        <w:t>inverstanden, dass d</w:t>
      </w:r>
      <w:r w:rsidR="00CB79EC">
        <w:rPr>
          <w:rFonts w:cs="Arial"/>
        </w:rPr>
        <w:t xml:space="preserve">ie Ergebnisse der Befragung </w:t>
      </w:r>
      <w:r w:rsidR="00EF162D">
        <w:rPr>
          <w:rFonts w:cs="Arial"/>
        </w:rPr>
        <w:t xml:space="preserve">ohne Personenbezug erfasst und </w:t>
      </w:r>
      <w:r>
        <w:rPr>
          <w:rFonts w:cs="Arial"/>
        </w:rPr>
        <w:t>bei ClarCert archiviert</w:t>
      </w:r>
      <w:r w:rsidR="00EF162D">
        <w:rPr>
          <w:rFonts w:cs="Arial"/>
        </w:rPr>
        <w:t xml:space="preserve"> werden</w:t>
      </w:r>
      <w:r>
        <w:rPr>
          <w:rFonts w:cs="Arial"/>
        </w:rPr>
        <w:t>.</w:t>
      </w:r>
      <w:r w:rsidR="00CB7CF2">
        <w:rPr>
          <w:rFonts w:cs="Arial"/>
        </w:rPr>
        <w:t xml:space="preserve"> Ich wurde darüber aufgeklärt, dass alle für die Befragung relevanten Patientendaten in der Klinik verbleiben.</w:t>
      </w:r>
    </w:p>
    <w:p w14:paraId="32670212" w14:textId="77777777" w:rsidR="00E87239" w:rsidRDefault="00E87239" w:rsidP="00E87239">
      <w:pPr>
        <w:rPr>
          <w:rFonts w:cs="Arial"/>
        </w:rPr>
      </w:pPr>
    </w:p>
    <w:p w14:paraId="34C74DCC" w14:textId="77777777" w:rsidR="00E87239" w:rsidRDefault="00E87239" w:rsidP="00E87239">
      <w:pPr>
        <w:rPr>
          <w:rFonts w:cs="Arial"/>
        </w:rPr>
      </w:pPr>
    </w:p>
    <w:p w14:paraId="4FFD3F95" w14:textId="77777777" w:rsidR="00E44AEE" w:rsidRDefault="00E44AEE" w:rsidP="00E87239">
      <w:pPr>
        <w:rPr>
          <w:rFonts w:cs="Arial"/>
        </w:rPr>
      </w:pPr>
    </w:p>
    <w:p w14:paraId="5D005C1B" w14:textId="77777777" w:rsidR="00920696" w:rsidRDefault="00920696" w:rsidP="00E87239">
      <w:pPr>
        <w:rPr>
          <w:rFonts w:cs="Arial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809"/>
        <w:gridCol w:w="2835"/>
        <w:gridCol w:w="1701"/>
        <w:gridCol w:w="3119"/>
      </w:tblGrid>
      <w:tr w:rsidR="00CC3BED" w:rsidRPr="001A7727" w14:paraId="5386A016" w14:textId="77777777" w:rsidTr="001A7727">
        <w:tc>
          <w:tcPr>
            <w:tcW w:w="1809" w:type="dxa"/>
            <w:shd w:val="clear" w:color="auto" w:fill="auto"/>
          </w:tcPr>
          <w:p w14:paraId="202970E7" w14:textId="77777777" w:rsidR="00CC3BED" w:rsidRPr="001A7727" w:rsidRDefault="00CC3BED" w:rsidP="001A7727">
            <w:pPr>
              <w:spacing w:before="240"/>
              <w:rPr>
                <w:rFonts w:cs="Arial"/>
              </w:rPr>
            </w:pPr>
            <w:r w:rsidRPr="001A7727">
              <w:rPr>
                <w:rFonts w:cs="Arial"/>
              </w:rPr>
              <w:t>Name: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DD11F3" w14:textId="77777777" w:rsidR="00CC3BED" w:rsidRPr="001A7727" w:rsidRDefault="00CC3BED" w:rsidP="001A7727">
            <w:pPr>
              <w:spacing w:before="240"/>
              <w:rPr>
                <w:rFonts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6C0694C8" w14:textId="77777777" w:rsidR="00CC3BED" w:rsidRPr="001A7727" w:rsidRDefault="00CC3BED" w:rsidP="001A7727">
            <w:pPr>
              <w:spacing w:before="240"/>
              <w:rPr>
                <w:rFonts w:cs="Arial"/>
              </w:rPr>
            </w:pPr>
          </w:p>
        </w:tc>
      </w:tr>
      <w:tr w:rsidR="00CC3BED" w:rsidRPr="001A7727" w14:paraId="24B314AC" w14:textId="77777777" w:rsidTr="001A7727">
        <w:tc>
          <w:tcPr>
            <w:tcW w:w="1809" w:type="dxa"/>
            <w:shd w:val="clear" w:color="auto" w:fill="auto"/>
          </w:tcPr>
          <w:p w14:paraId="7A55BB84" w14:textId="77777777" w:rsidR="00CC3BED" w:rsidRPr="001A7727" w:rsidRDefault="00CC3BED" w:rsidP="001A7727">
            <w:pPr>
              <w:spacing w:before="240"/>
              <w:rPr>
                <w:rFonts w:cs="Arial"/>
              </w:rPr>
            </w:pPr>
            <w:r w:rsidRPr="001A7727">
              <w:rPr>
                <w:rFonts w:cs="Arial"/>
              </w:rPr>
              <w:t>Telefonnummer: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07A2ED" w14:textId="77777777" w:rsidR="00CC3BED" w:rsidRPr="001A7727" w:rsidRDefault="00CC3BED" w:rsidP="001A7727">
            <w:pPr>
              <w:spacing w:before="240"/>
              <w:rPr>
                <w:rFonts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2E022E33" w14:textId="77777777" w:rsidR="00CC3BED" w:rsidRPr="001A7727" w:rsidRDefault="00CC3BED" w:rsidP="001A7727">
            <w:pPr>
              <w:spacing w:before="240"/>
              <w:rPr>
                <w:rFonts w:cs="Arial"/>
              </w:rPr>
            </w:pPr>
          </w:p>
        </w:tc>
      </w:tr>
      <w:tr w:rsidR="00920696" w:rsidRPr="001A7727" w14:paraId="46A3EA9B" w14:textId="77777777" w:rsidTr="001A7727">
        <w:tc>
          <w:tcPr>
            <w:tcW w:w="1809" w:type="dxa"/>
            <w:shd w:val="clear" w:color="auto" w:fill="auto"/>
          </w:tcPr>
          <w:p w14:paraId="052CE287" w14:textId="77777777" w:rsidR="00920696" w:rsidRPr="001A7727" w:rsidRDefault="00920696" w:rsidP="001A7727">
            <w:pPr>
              <w:spacing w:before="240"/>
              <w:rPr>
                <w:rFonts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14:paraId="25FB18EE" w14:textId="77777777" w:rsidR="00920696" w:rsidRPr="001A7727" w:rsidRDefault="00920696" w:rsidP="001A7727">
            <w:pPr>
              <w:spacing w:before="24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CF82BAB" w14:textId="77777777" w:rsidR="00920696" w:rsidRPr="001A7727" w:rsidRDefault="00920696" w:rsidP="001A7727">
            <w:pPr>
              <w:spacing w:before="240"/>
              <w:rPr>
                <w:rFonts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47B0045B" w14:textId="77777777" w:rsidR="00920696" w:rsidRPr="001A7727" w:rsidRDefault="00920696" w:rsidP="001A7727">
            <w:pPr>
              <w:spacing w:before="240"/>
              <w:rPr>
                <w:rFonts w:cs="Arial"/>
              </w:rPr>
            </w:pPr>
          </w:p>
        </w:tc>
      </w:tr>
      <w:tr w:rsidR="00920696" w:rsidRPr="001A7727" w14:paraId="08D0EDCC" w14:textId="77777777" w:rsidTr="001A7727">
        <w:tc>
          <w:tcPr>
            <w:tcW w:w="1809" w:type="dxa"/>
            <w:shd w:val="clear" w:color="auto" w:fill="auto"/>
          </w:tcPr>
          <w:p w14:paraId="196C0418" w14:textId="77777777" w:rsidR="00920696" w:rsidRPr="001A7727" w:rsidRDefault="00920696" w:rsidP="001A7727">
            <w:pPr>
              <w:spacing w:before="240"/>
              <w:rPr>
                <w:rFonts w:cs="Arial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5FE5C0A4" w14:textId="77777777" w:rsidR="00920696" w:rsidRPr="001A7727" w:rsidRDefault="00920696" w:rsidP="001A7727">
            <w:pPr>
              <w:spacing w:before="24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C1C4F10" w14:textId="77777777" w:rsidR="00920696" w:rsidRPr="001A7727" w:rsidRDefault="00920696" w:rsidP="001A7727">
            <w:pPr>
              <w:spacing w:before="240"/>
              <w:rPr>
                <w:rFonts w:cs="Arial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</w:tcPr>
          <w:p w14:paraId="3511D97A" w14:textId="77777777" w:rsidR="00920696" w:rsidRPr="001A7727" w:rsidRDefault="00920696" w:rsidP="001A7727">
            <w:pPr>
              <w:spacing w:before="240"/>
              <w:rPr>
                <w:rFonts w:cs="Arial"/>
              </w:rPr>
            </w:pPr>
          </w:p>
        </w:tc>
      </w:tr>
      <w:tr w:rsidR="00920696" w:rsidRPr="001A7727" w14:paraId="094236A9" w14:textId="77777777" w:rsidTr="001A7727">
        <w:tc>
          <w:tcPr>
            <w:tcW w:w="1809" w:type="dxa"/>
            <w:shd w:val="clear" w:color="auto" w:fill="auto"/>
          </w:tcPr>
          <w:p w14:paraId="523F61BB" w14:textId="77777777" w:rsidR="00920696" w:rsidRPr="001A7727" w:rsidRDefault="00920696" w:rsidP="001A7727">
            <w:pPr>
              <w:spacing w:before="120"/>
              <w:rPr>
                <w:rFonts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14:paraId="64952CBB" w14:textId="77777777" w:rsidR="00920696" w:rsidRPr="001A7727" w:rsidRDefault="00920696" w:rsidP="001A7727">
            <w:pPr>
              <w:spacing w:before="120"/>
              <w:jc w:val="center"/>
              <w:rPr>
                <w:rFonts w:cs="Arial"/>
              </w:rPr>
            </w:pPr>
            <w:r w:rsidRPr="001A7727">
              <w:rPr>
                <w:rFonts w:cs="Arial"/>
              </w:rPr>
              <w:t>Ort, Datum</w:t>
            </w:r>
          </w:p>
        </w:tc>
        <w:tc>
          <w:tcPr>
            <w:tcW w:w="1701" w:type="dxa"/>
            <w:shd w:val="clear" w:color="auto" w:fill="auto"/>
          </w:tcPr>
          <w:p w14:paraId="49E1EE0E" w14:textId="77777777" w:rsidR="00920696" w:rsidRPr="001A7727" w:rsidRDefault="00920696" w:rsidP="001A7727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</w:tcPr>
          <w:p w14:paraId="7B766D0B" w14:textId="4B1EEC05" w:rsidR="00920696" w:rsidRPr="001A7727" w:rsidRDefault="00920696" w:rsidP="001A7727">
            <w:pPr>
              <w:spacing w:before="120"/>
              <w:jc w:val="center"/>
              <w:rPr>
                <w:rFonts w:cs="Arial"/>
              </w:rPr>
            </w:pPr>
            <w:r w:rsidRPr="001A7727">
              <w:rPr>
                <w:rFonts w:cs="Arial"/>
              </w:rPr>
              <w:t>Unterschrift</w:t>
            </w:r>
            <w:r w:rsidR="00E44AEE">
              <w:rPr>
                <w:rFonts w:cs="Arial"/>
              </w:rPr>
              <w:t xml:space="preserve"> </w:t>
            </w:r>
            <w:r w:rsidR="00AB3BD2">
              <w:rPr>
                <w:rFonts w:cs="Arial"/>
              </w:rPr>
              <w:t>Mutter/</w:t>
            </w:r>
            <w:r w:rsidR="00E44AEE">
              <w:rPr>
                <w:rFonts w:cs="Arial"/>
              </w:rPr>
              <w:t>Patient</w:t>
            </w:r>
          </w:p>
        </w:tc>
      </w:tr>
    </w:tbl>
    <w:p w14:paraId="4C37A804" w14:textId="77777777" w:rsidR="00920696" w:rsidRPr="00920696" w:rsidRDefault="00920696" w:rsidP="00920696">
      <w:pPr>
        <w:rPr>
          <w:rFonts w:cs="Arial"/>
        </w:rPr>
      </w:pPr>
    </w:p>
    <w:p w14:paraId="0E358B41" w14:textId="77777777" w:rsidR="00920696" w:rsidRPr="00920696" w:rsidRDefault="00920696" w:rsidP="00920696">
      <w:pPr>
        <w:rPr>
          <w:rFonts w:cs="Arial"/>
        </w:rPr>
      </w:pPr>
    </w:p>
    <w:p w14:paraId="372C025F" w14:textId="77777777" w:rsidR="00E87239" w:rsidRPr="00920696" w:rsidRDefault="00E87239" w:rsidP="00920696">
      <w:pPr>
        <w:rPr>
          <w:rFonts w:cs="Arial"/>
        </w:rPr>
      </w:pPr>
    </w:p>
    <w:p w14:paraId="2E63D479" w14:textId="77777777" w:rsidR="00E87239" w:rsidRPr="00920696" w:rsidRDefault="00E87239" w:rsidP="00920696">
      <w:pPr>
        <w:rPr>
          <w:rFonts w:cs="Arial"/>
        </w:rPr>
      </w:pPr>
    </w:p>
    <w:p w14:paraId="46DAF741" w14:textId="77777777" w:rsidR="00E87239" w:rsidRPr="00920696" w:rsidRDefault="00E87239" w:rsidP="00920696">
      <w:pPr>
        <w:rPr>
          <w:rFonts w:cs="Arial"/>
        </w:rPr>
      </w:pPr>
    </w:p>
    <w:p w14:paraId="0E276EC6" w14:textId="77777777" w:rsidR="004C316B" w:rsidRPr="00920696" w:rsidRDefault="004C316B" w:rsidP="00920696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sectPr w:rsidR="004C316B" w:rsidRPr="00920696" w:rsidSect="00CC3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BCAF" w14:textId="77777777" w:rsidR="002B195F" w:rsidRDefault="002B195F">
      <w:r>
        <w:separator/>
      </w:r>
    </w:p>
  </w:endnote>
  <w:endnote w:type="continuationSeparator" w:id="0">
    <w:p w14:paraId="53B367DD" w14:textId="77777777" w:rsidR="002B195F" w:rsidRDefault="002B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BA88" w14:textId="77777777" w:rsidR="009E70FF" w:rsidRDefault="009E70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32F3" w14:textId="3A6CBCB3" w:rsidR="004D0751" w:rsidRPr="0090061C" w:rsidRDefault="004D0751" w:rsidP="00CC3BED">
    <w:pPr>
      <w:pStyle w:val="Fuzeile"/>
      <w:tabs>
        <w:tab w:val="clear" w:pos="9072"/>
        <w:tab w:val="right" w:pos="9356"/>
      </w:tabs>
      <w:rPr>
        <w:sz w:val="14"/>
        <w:szCs w:val="14"/>
      </w:rPr>
    </w:pPr>
    <w:r w:rsidRPr="0090061C">
      <w:rPr>
        <w:sz w:val="14"/>
        <w:szCs w:val="14"/>
      </w:rPr>
      <w:fldChar w:fldCharType="begin"/>
    </w:r>
    <w:r w:rsidRPr="0090061C">
      <w:rPr>
        <w:sz w:val="14"/>
        <w:szCs w:val="14"/>
      </w:rPr>
      <w:instrText xml:space="preserve"> FILENAME </w:instrText>
    </w:r>
    <w:r w:rsidRPr="0090061C">
      <w:rPr>
        <w:sz w:val="14"/>
        <w:szCs w:val="14"/>
      </w:rPr>
      <w:fldChar w:fldCharType="separate"/>
    </w:r>
    <w:r w:rsidR="009E70FF">
      <w:rPr>
        <w:noProof/>
        <w:sz w:val="14"/>
        <w:szCs w:val="14"/>
      </w:rPr>
      <w:t>859_baby_einverständniserklärung telefoninterview-Q1 (250219)</w:t>
    </w:r>
    <w:r w:rsidRPr="0090061C">
      <w:rPr>
        <w:sz w:val="14"/>
        <w:szCs w:val="14"/>
      </w:rPr>
      <w:fldChar w:fldCharType="end"/>
    </w:r>
    <w:r>
      <w:rPr>
        <w:sz w:val="14"/>
        <w:szCs w:val="14"/>
      </w:rPr>
      <w:tab/>
    </w:r>
    <w:r w:rsidR="00CC3BED">
      <w:rPr>
        <w:sz w:val="14"/>
        <w:szCs w:val="14"/>
      </w:rPr>
      <w:tab/>
    </w:r>
    <w:r w:rsidRPr="0090061C">
      <w:rPr>
        <w:sz w:val="14"/>
        <w:szCs w:val="14"/>
      </w:rPr>
      <w:t xml:space="preserve">Seite </w:t>
    </w:r>
    <w:r w:rsidRPr="0090061C">
      <w:rPr>
        <w:sz w:val="14"/>
        <w:szCs w:val="14"/>
      </w:rPr>
      <w:fldChar w:fldCharType="begin"/>
    </w:r>
    <w:r w:rsidRPr="0090061C">
      <w:rPr>
        <w:sz w:val="14"/>
        <w:szCs w:val="14"/>
      </w:rPr>
      <w:instrText xml:space="preserve"> PAGE </w:instrText>
    </w:r>
    <w:r w:rsidRPr="0090061C">
      <w:rPr>
        <w:sz w:val="14"/>
        <w:szCs w:val="14"/>
      </w:rPr>
      <w:fldChar w:fldCharType="separate"/>
    </w:r>
    <w:r w:rsidR="00AB3BD2">
      <w:rPr>
        <w:noProof/>
        <w:sz w:val="14"/>
        <w:szCs w:val="14"/>
      </w:rPr>
      <w:t>1</w:t>
    </w:r>
    <w:r w:rsidRPr="0090061C">
      <w:rPr>
        <w:sz w:val="14"/>
        <w:szCs w:val="14"/>
      </w:rPr>
      <w:fldChar w:fldCharType="end"/>
    </w:r>
    <w:r w:rsidRPr="0090061C">
      <w:rPr>
        <w:sz w:val="14"/>
        <w:szCs w:val="14"/>
      </w:rPr>
      <w:t xml:space="preserve"> von </w:t>
    </w:r>
    <w:r w:rsidRPr="0090061C">
      <w:rPr>
        <w:sz w:val="14"/>
        <w:szCs w:val="14"/>
      </w:rPr>
      <w:fldChar w:fldCharType="begin"/>
    </w:r>
    <w:r w:rsidRPr="0090061C">
      <w:rPr>
        <w:sz w:val="14"/>
        <w:szCs w:val="14"/>
      </w:rPr>
      <w:instrText xml:space="preserve"> NUMPAGES </w:instrText>
    </w:r>
    <w:r w:rsidRPr="0090061C">
      <w:rPr>
        <w:sz w:val="14"/>
        <w:szCs w:val="14"/>
      </w:rPr>
      <w:fldChar w:fldCharType="separate"/>
    </w:r>
    <w:r w:rsidR="00AB3BD2">
      <w:rPr>
        <w:noProof/>
        <w:sz w:val="14"/>
        <w:szCs w:val="14"/>
      </w:rPr>
      <w:t>1</w:t>
    </w:r>
    <w:r w:rsidRPr="0090061C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A800" w14:textId="77777777" w:rsidR="009E70FF" w:rsidRDefault="009E70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261E" w14:textId="77777777" w:rsidR="002B195F" w:rsidRDefault="002B195F">
      <w:r>
        <w:separator/>
      </w:r>
    </w:p>
  </w:footnote>
  <w:footnote w:type="continuationSeparator" w:id="0">
    <w:p w14:paraId="4EDDCAD9" w14:textId="77777777" w:rsidR="002B195F" w:rsidRDefault="002B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AAB26" w14:textId="77777777" w:rsidR="009E70FF" w:rsidRDefault="009E70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402"/>
    </w:tblGrid>
    <w:tr w:rsidR="008E5841" w:rsidRPr="001708D0" w14:paraId="265A99D6" w14:textId="77777777" w:rsidTr="007E1220">
      <w:trPr>
        <w:cantSplit/>
        <w:trHeight w:val="471"/>
      </w:trPr>
      <w:tc>
        <w:tcPr>
          <w:tcW w:w="6024" w:type="dxa"/>
          <w:vAlign w:val="bottom"/>
        </w:tcPr>
        <w:p w14:paraId="4C677D07" w14:textId="77777777" w:rsidR="008E5841" w:rsidRPr="001708D0" w:rsidRDefault="009417C1" w:rsidP="00623B43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0198CDF" wp14:editId="3F3E008F">
                <wp:extent cx="933450" cy="476250"/>
                <wp:effectExtent l="0" t="0" r="0" b="0"/>
                <wp:docPr id="1" name="Bild 1" descr="Logo_ClarCert_BW_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larCert_BW_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</w:tcPr>
        <w:p w14:paraId="39344C29" w14:textId="503E63AE" w:rsidR="008E5841" w:rsidRPr="00B914FC" w:rsidRDefault="00FB2F36" w:rsidP="007E1220">
          <w:pPr>
            <w:tabs>
              <w:tab w:val="left" w:pos="354"/>
              <w:tab w:val="left" w:pos="2197"/>
              <w:tab w:val="left" w:pos="5032"/>
              <w:tab w:val="left" w:pos="6237"/>
            </w:tabs>
            <w:spacing w:line="240" w:lineRule="atLeast"/>
            <w:jc w:val="right"/>
            <w:rPr>
              <w:rFonts w:cs="Arial"/>
              <w:sz w:val="48"/>
              <w:szCs w:val="48"/>
            </w:rPr>
          </w:pPr>
          <w:r>
            <w:rPr>
              <w:rFonts w:cs="Arial"/>
              <w:noProof/>
            </w:rPr>
            <w:drawing>
              <wp:inline distT="0" distB="0" distL="0" distR="0" wp14:anchorId="52911266" wp14:editId="64CAB995">
                <wp:extent cx="1676400" cy="716280"/>
                <wp:effectExtent l="0" t="0" r="0" b="7620"/>
                <wp:docPr id="3" name="Grafik 3" descr="BFHI_Logo-2018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FHI_Logo-2018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5841" w:rsidRPr="001708D0" w14:paraId="10355EEB" w14:textId="77777777" w:rsidTr="008E5841">
      <w:trPr>
        <w:cantSplit/>
        <w:trHeight w:val="80"/>
      </w:trPr>
      <w:tc>
        <w:tcPr>
          <w:tcW w:w="6024" w:type="dxa"/>
          <w:vAlign w:val="bottom"/>
        </w:tcPr>
        <w:p w14:paraId="7CCC7184" w14:textId="77777777" w:rsidR="008E5841" w:rsidRPr="001708D0" w:rsidRDefault="008E5841" w:rsidP="00623B43">
          <w:pPr>
            <w:pStyle w:val="berschrift3"/>
            <w:rPr>
              <w:bCs w:val="0"/>
              <w:sz w:val="28"/>
              <w:szCs w:val="28"/>
              <w:lang w:val="it-IT"/>
            </w:rPr>
          </w:pPr>
          <w:proofErr w:type="spellStart"/>
          <w:r>
            <w:rPr>
              <w:bCs w:val="0"/>
              <w:sz w:val="28"/>
              <w:szCs w:val="28"/>
              <w:u w:val="none"/>
              <w:lang w:val="it-IT"/>
            </w:rPr>
            <w:t>Einverständniserklärung</w:t>
          </w:r>
          <w:proofErr w:type="spellEnd"/>
        </w:p>
      </w:tc>
      <w:tc>
        <w:tcPr>
          <w:tcW w:w="3402" w:type="dxa"/>
          <w:vMerge/>
        </w:tcPr>
        <w:p w14:paraId="4A2BDFCC" w14:textId="77777777" w:rsidR="008E5841" w:rsidRPr="001708D0" w:rsidRDefault="008E5841" w:rsidP="00623B43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rFonts w:cs="Arial"/>
              <w:b/>
              <w:bCs/>
              <w:sz w:val="48"/>
              <w:lang w:val="en-GB"/>
            </w:rPr>
          </w:pPr>
        </w:p>
      </w:tc>
    </w:tr>
  </w:tbl>
  <w:p w14:paraId="6A870D9F" w14:textId="77777777" w:rsidR="004D0751" w:rsidRPr="009E5105" w:rsidRDefault="004D07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718C9" w14:textId="77777777" w:rsidR="009E70FF" w:rsidRDefault="009E70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8F1"/>
    <w:multiLevelType w:val="hybridMultilevel"/>
    <w:tmpl w:val="AF42F520"/>
    <w:lvl w:ilvl="0" w:tplc="D206AA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0D97"/>
    <w:multiLevelType w:val="hybridMultilevel"/>
    <w:tmpl w:val="21D655F6"/>
    <w:lvl w:ilvl="0" w:tplc="4D02D47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585A"/>
    <w:multiLevelType w:val="hybridMultilevel"/>
    <w:tmpl w:val="7C949C3A"/>
    <w:lvl w:ilvl="0" w:tplc="42D07A3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13A2D"/>
    <w:multiLevelType w:val="hybridMultilevel"/>
    <w:tmpl w:val="599C507E"/>
    <w:lvl w:ilvl="0" w:tplc="621077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B06E7"/>
    <w:multiLevelType w:val="multilevel"/>
    <w:tmpl w:val="7C949C3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415247">
    <w:abstractNumId w:val="10"/>
  </w:num>
  <w:num w:numId="2" w16cid:durableId="833954209">
    <w:abstractNumId w:val="6"/>
  </w:num>
  <w:num w:numId="3" w16cid:durableId="93944982">
    <w:abstractNumId w:val="11"/>
  </w:num>
  <w:num w:numId="4" w16cid:durableId="2039618729">
    <w:abstractNumId w:val="8"/>
  </w:num>
  <w:num w:numId="5" w16cid:durableId="825780338">
    <w:abstractNumId w:val="9"/>
  </w:num>
  <w:num w:numId="6" w16cid:durableId="1124301501">
    <w:abstractNumId w:val="2"/>
  </w:num>
  <w:num w:numId="7" w16cid:durableId="1456293530">
    <w:abstractNumId w:val="1"/>
  </w:num>
  <w:num w:numId="8" w16cid:durableId="1918518055">
    <w:abstractNumId w:val="5"/>
  </w:num>
  <w:num w:numId="9" w16cid:durableId="1709179300">
    <w:abstractNumId w:val="4"/>
  </w:num>
  <w:num w:numId="10" w16cid:durableId="1237713043">
    <w:abstractNumId w:val="7"/>
  </w:num>
  <w:num w:numId="11" w16cid:durableId="206601216">
    <w:abstractNumId w:val="0"/>
  </w:num>
  <w:num w:numId="12" w16cid:durableId="1860467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7097"/>
    <w:rsid w:val="000123A4"/>
    <w:rsid w:val="00030C87"/>
    <w:rsid w:val="00035FFF"/>
    <w:rsid w:val="00037A6A"/>
    <w:rsid w:val="00045D8E"/>
    <w:rsid w:val="00065A5D"/>
    <w:rsid w:val="00081ABF"/>
    <w:rsid w:val="00082F04"/>
    <w:rsid w:val="0009612D"/>
    <w:rsid w:val="00097EC0"/>
    <w:rsid w:val="000A2E10"/>
    <w:rsid w:val="000A48FD"/>
    <w:rsid w:val="000B3C9F"/>
    <w:rsid w:val="000B619B"/>
    <w:rsid w:val="000D3B5B"/>
    <w:rsid w:val="000E2065"/>
    <w:rsid w:val="000F3058"/>
    <w:rsid w:val="0010101E"/>
    <w:rsid w:val="00102C88"/>
    <w:rsid w:val="001126FC"/>
    <w:rsid w:val="00115080"/>
    <w:rsid w:val="0012661E"/>
    <w:rsid w:val="00134F1D"/>
    <w:rsid w:val="001434A5"/>
    <w:rsid w:val="00146B92"/>
    <w:rsid w:val="00146C9C"/>
    <w:rsid w:val="00161AC8"/>
    <w:rsid w:val="00177B34"/>
    <w:rsid w:val="00180745"/>
    <w:rsid w:val="00180CB8"/>
    <w:rsid w:val="0018329D"/>
    <w:rsid w:val="001A311A"/>
    <w:rsid w:val="001A7727"/>
    <w:rsid w:val="001E1D5E"/>
    <w:rsid w:val="001E21E3"/>
    <w:rsid w:val="001E6DF2"/>
    <w:rsid w:val="001F5509"/>
    <w:rsid w:val="00205A26"/>
    <w:rsid w:val="00206682"/>
    <w:rsid w:val="0021366D"/>
    <w:rsid w:val="00213B04"/>
    <w:rsid w:val="00216244"/>
    <w:rsid w:val="00226731"/>
    <w:rsid w:val="0023628A"/>
    <w:rsid w:val="002638B6"/>
    <w:rsid w:val="0026461F"/>
    <w:rsid w:val="00272558"/>
    <w:rsid w:val="002911C8"/>
    <w:rsid w:val="002A7EB4"/>
    <w:rsid w:val="002B195F"/>
    <w:rsid w:val="002C4B19"/>
    <w:rsid w:val="002C737A"/>
    <w:rsid w:val="002D2A99"/>
    <w:rsid w:val="00304CB9"/>
    <w:rsid w:val="003105A4"/>
    <w:rsid w:val="00311930"/>
    <w:rsid w:val="00314B2F"/>
    <w:rsid w:val="00324275"/>
    <w:rsid w:val="00347114"/>
    <w:rsid w:val="00354DA9"/>
    <w:rsid w:val="00366166"/>
    <w:rsid w:val="003662B7"/>
    <w:rsid w:val="00367C97"/>
    <w:rsid w:val="003C7C7B"/>
    <w:rsid w:val="004109F9"/>
    <w:rsid w:val="00410CD7"/>
    <w:rsid w:val="00422BD4"/>
    <w:rsid w:val="00423E12"/>
    <w:rsid w:val="0043428B"/>
    <w:rsid w:val="00462722"/>
    <w:rsid w:val="004B2084"/>
    <w:rsid w:val="004C316B"/>
    <w:rsid w:val="004D0751"/>
    <w:rsid w:val="004D3376"/>
    <w:rsid w:val="004D56FA"/>
    <w:rsid w:val="004D594E"/>
    <w:rsid w:val="004E400B"/>
    <w:rsid w:val="004E412E"/>
    <w:rsid w:val="004E4CE2"/>
    <w:rsid w:val="004E73BE"/>
    <w:rsid w:val="00500247"/>
    <w:rsid w:val="00502491"/>
    <w:rsid w:val="00506F8E"/>
    <w:rsid w:val="00507796"/>
    <w:rsid w:val="005102E4"/>
    <w:rsid w:val="00513C14"/>
    <w:rsid w:val="00521CF2"/>
    <w:rsid w:val="00541767"/>
    <w:rsid w:val="00551E31"/>
    <w:rsid w:val="005612EC"/>
    <w:rsid w:val="005711B7"/>
    <w:rsid w:val="00586609"/>
    <w:rsid w:val="005A39B2"/>
    <w:rsid w:val="005C2BE4"/>
    <w:rsid w:val="005D3D3A"/>
    <w:rsid w:val="005D5DAD"/>
    <w:rsid w:val="005E7192"/>
    <w:rsid w:val="005E7AEC"/>
    <w:rsid w:val="0061494D"/>
    <w:rsid w:val="00615067"/>
    <w:rsid w:val="006204C3"/>
    <w:rsid w:val="00623B43"/>
    <w:rsid w:val="00630E02"/>
    <w:rsid w:val="0065177F"/>
    <w:rsid w:val="00677E7D"/>
    <w:rsid w:val="00683FE7"/>
    <w:rsid w:val="006A265F"/>
    <w:rsid w:val="006C5601"/>
    <w:rsid w:val="006C62DC"/>
    <w:rsid w:val="006C7CB5"/>
    <w:rsid w:val="006D209D"/>
    <w:rsid w:val="006E4575"/>
    <w:rsid w:val="006F4D0A"/>
    <w:rsid w:val="007001DE"/>
    <w:rsid w:val="007155BC"/>
    <w:rsid w:val="00740FD5"/>
    <w:rsid w:val="00741C3F"/>
    <w:rsid w:val="00752671"/>
    <w:rsid w:val="00765B7B"/>
    <w:rsid w:val="00772E51"/>
    <w:rsid w:val="00777848"/>
    <w:rsid w:val="00781C25"/>
    <w:rsid w:val="00795092"/>
    <w:rsid w:val="007C6C4D"/>
    <w:rsid w:val="007D7950"/>
    <w:rsid w:val="007E1220"/>
    <w:rsid w:val="007E4E8E"/>
    <w:rsid w:val="007F5E5E"/>
    <w:rsid w:val="00801D61"/>
    <w:rsid w:val="00804E1F"/>
    <w:rsid w:val="00805097"/>
    <w:rsid w:val="0080630E"/>
    <w:rsid w:val="00807BCA"/>
    <w:rsid w:val="00814694"/>
    <w:rsid w:val="008210C0"/>
    <w:rsid w:val="00821E97"/>
    <w:rsid w:val="0083191C"/>
    <w:rsid w:val="00866A68"/>
    <w:rsid w:val="008775FC"/>
    <w:rsid w:val="00882D78"/>
    <w:rsid w:val="00896DBA"/>
    <w:rsid w:val="008B07E6"/>
    <w:rsid w:val="008B1063"/>
    <w:rsid w:val="008B4F1B"/>
    <w:rsid w:val="008D0639"/>
    <w:rsid w:val="008D08FD"/>
    <w:rsid w:val="008D4482"/>
    <w:rsid w:val="008E5841"/>
    <w:rsid w:val="008F0667"/>
    <w:rsid w:val="008F106D"/>
    <w:rsid w:val="008F2590"/>
    <w:rsid w:val="008F4FD7"/>
    <w:rsid w:val="0090061C"/>
    <w:rsid w:val="00914B80"/>
    <w:rsid w:val="00916709"/>
    <w:rsid w:val="0091695B"/>
    <w:rsid w:val="00920696"/>
    <w:rsid w:val="00931F8E"/>
    <w:rsid w:val="0093230D"/>
    <w:rsid w:val="00933685"/>
    <w:rsid w:val="009417C1"/>
    <w:rsid w:val="0094246B"/>
    <w:rsid w:val="00947A3E"/>
    <w:rsid w:val="00952C9C"/>
    <w:rsid w:val="00971533"/>
    <w:rsid w:val="0097253C"/>
    <w:rsid w:val="00981FAC"/>
    <w:rsid w:val="009855C4"/>
    <w:rsid w:val="0098789C"/>
    <w:rsid w:val="00987A6E"/>
    <w:rsid w:val="0099030F"/>
    <w:rsid w:val="009974E9"/>
    <w:rsid w:val="009A4757"/>
    <w:rsid w:val="009A5ACE"/>
    <w:rsid w:val="009A7D6F"/>
    <w:rsid w:val="009B0669"/>
    <w:rsid w:val="009C1A88"/>
    <w:rsid w:val="009C2489"/>
    <w:rsid w:val="009E30B1"/>
    <w:rsid w:val="009E5105"/>
    <w:rsid w:val="009E674C"/>
    <w:rsid w:val="009E70FF"/>
    <w:rsid w:val="009F3AF3"/>
    <w:rsid w:val="00A041C4"/>
    <w:rsid w:val="00A05587"/>
    <w:rsid w:val="00A14542"/>
    <w:rsid w:val="00A1493B"/>
    <w:rsid w:val="00A35B0A"/>
    <w:rsid w:val="00A53339"/>
    <w:rsid w:val="00A67C4F"/>
    <w:rsid w:val="00A758CE"/>
    <w:rsid w:val="00AA0367"/>
    <w:rsid w:val="00AA4940"/>
    <w:rsid w:val="00AA6662"/>
    <w:rsid w:val="00AB3BD2"/>
    <w:rsid w:val="00AD35EE"/>
    <w:rsid w:val="00AD458F"/>
    <w:rsid w:val="00AD6C8E"/>
    <w:rsid w:val="00AD7CA6"/>
    <w:rsid w:val="00B2283E"/>
    <w:rsid w:val="00B308C5"/>
    <w:rsid w:val="00B353F5"/>
    <w:rsid w:val="00B46CDB"/>
    <w:rsid w:val="00B55307"/>
    <w:rsid w:val="00B66549"/>
    <w:rsid w:val="00B7713C"/>
    <w:rsid w:val="00B90777"/>
    <w:rsid w:val="00B93581"/>
    <w:rsid w:val="00BC610B"/>
    <w:rsid w:val="00BF2920"/>
    <w:rsid w:val="00C14A3A"/>
    <w:rsid w:val="00C2493E"/>
    <w:rsid w:val="00C30319"/>
    <w:rsid w:val="00C54C69"/>
    <w:rsid w:val="00C60872"/>
    <w:rsid w:val="00C6444E"/>
    <w:rsid w:val="00C75415"/>
    <w:rsid w:val="00C8268D"/>
    <w:rsid w:val="00C86DAD"/>
    <w:rsid w:val="00CA3A4E"/>
    <w:rsid w:val="00CB79EC"/>
    <w:rsid w:val="00CB7CF2"/>
    <w:rsid w:val="00CC3BED"/>
    <w:rsid w:val="00CE6690"/>
    <w:rsid w:val="00CF0AC5"/>
    <w:rsid w:val="00D0104E"/>
    <w:rsid w:val="00D0434B"/>
    <w:rsid w:val="00D1162C"/>
    <w:rsid w:val="00D25CA0"/>
    <w:rsid w:val="00D428DC"/>
    <w:rsid w:val="00D43314"/>
    <w:rsid w:val="00D459B1"/>
    <w:rsid w:val="00D470EF"/>
    <w:rsid w:val="00D5355E"/>
    <w:rsid w:val="00D543F9"/>
    <w:rsid w:val="00D54C52"/>
    <w:rsid w:val="00D6195E"/>
    <w:rsid w:val="00D62B76"/>
    <w:rsid w:val="00D72A57"/>
    <w:rsid w:val="00D74065"/>
    <w:rsid w:val="00D75471"/>
    <w:rsid w:val="00D8500A"/>
    <w:rsid w:val="00D913EA"/>
    <w:rsid w:val="00DA5573"/>
    <w:rsid w:val="00DB6634"/>
    <w:rsid w:val="00DD1D0A"/>
    <w:rsid w:val="00DD4B3C"/>
    <w:rsid w:val="00DE6CB5"/>
    <w:rsid w:val="00DF3547"/>
    <w:rsid w:val="00E04064"/>
    <w:rsid w:val="00E2305B"/>
    <w:rsid w:val="00E2344E"/>
    <w:rsid w:val="00E36500"/>
    <w:rsid w:val="00E37CDF"/>
    <w:rsid w:val="00E37F6E"/>
    <w:rsid w:val="00E44AEE"/>
    <w:rsid w:val="00E532E8"/>
    <w:rsid w:val="00E6249E"/>
    <w:rsid w:val="00E64040"/>
    <w:rsid w:val="00E643A6"/>
    <w:rsid w:val="00E646C4"/>
    <w:rsid w:val="00E6511F"/>
    <w:rsid w:val="00E779DD"/>
    <w:rsid w:val="00E87239"/>
    <w:rsid w:val="00E873C9"/>
    <w:rsid w:val="00E94281"/>
    <w:rsid w:val="00E957F9"/>
    <w:rsid w:val="00E97816"/>
    <w:rsid w:val="00EA0221"/>
    <w:rsid w:val="00EA794A"/>
    <w:rsid w:val="00ED230D"/>
    <w:rsid w:val="00ED4737"/>
    <w:rsid w:val="00EF162D"/>
    <w:rsid w:val="00EF3A4A"/>
    <w:rsid w:val="00F0371E"/>
    <w:rsid w:val="00F15970"/>
    <w:rsid w:val="00F323EF"/>
    <w:rsid w:val="00F4024E"/>
    <w:rsid w:val="00F413FF"/>
    <w:rsid w:val="00F453AA"/>
    <w:rsid w:val="00F456BB"/>
    <w:rsid w:val="00F54E20"/>
    <w:rsid w:val="00F71632"/>
    <w:rsid w:val="00F72446"/>
    <w:rsid w:val="00F82EE9"/>
    <w:rsid w:val="00FA3D8C"/>
    <w:rsid w:val="00FB13E2"/>
    <w:rsid w:val="00FB2F36"/>
    <w:rsid w:val="00FB3095"/>
    <w:rsid w:val="00FB57E3"/>
    <w:rsid w:val="00FC52F9"/>
    <w:rsid w:val="00FE6813"/>
    <w:rsid w:val="00FE6949"/>
    <w:rsid w:val="00FF144E"/>
    <w:rsid w:val="00FF2FBC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0BA3EB7"/>
  <w15:chartTrackingRefBased/>
  <w15:docId w15:val="{AB798B91-D03D-490F-A3FA-4703737C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2A57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8F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521CF2"/>
    <w:rPr>
      <w:rFonts w:ascii="Arial" w:hAnsi="Arial"/>
    </w:rPr>
  </w:style>
  <w:style w:type="character" w:customStyle="1" w:styleId="UnterstreichenZchnZchn">
    <w:name w:val="Unterstreichen Zchn Zchn"/>
    <w:rsid w:val="006C7CB5"/>
    <w:rPr>
      <w:rFonts w:ascii="Arial" w:hAnsi="Arial"/>
      <w:lang w:val="de-DE" w:eastAsia="de-DE" w:bidi="ar-SA"/>
    </w:rPr>
  </w:style>
  <w:style w:type="character" w:styleId="Kommentarzeichen">
    <w:name w:val="annotation reference"/>
    <w:basedOn w:val="Absatz-Standardschriftart"/>
    <w:rsid w:val="00D428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428DC"/>
  </w:style>
  <w:style w:type="character" w:customStyle="1" w:styleId="KommentartextZchn">
    <w:name w:val="Kommentartext Zchn"/>
    <w:basedOn w:val="Absatz-Standardschriftart"/>
    <w:link w:val="Kommentartext"/>
    <w:rsid w:val="00D428D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428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428D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ACAB-470F-4CC1-8EAC-2AB8516B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keywords/>
  <cp:lastModifiedBy>ClarCert - Ramona Oral</cp:lastModifiedBy>
  <cp:revision>4</cp:revision>
  <cp:lastPrinted>2013-01-08T13:49:00Z</cp:lastPrinted>
  <dcterms:created xsi:type="dcterms:W3CDTF">2025-02-19T11:33:00Z</dcterms:created>
  <dcterms:modified xsi:type="dcterms:W3CDTF">2025-02-19T11:38:00Z</dcterms:modified>
</cp:coreProperties>
</file>